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3C" w:rsidRDefault="003B3285">
      <w:pPr>
        <w:jc w:val="center"/>
        <w:rPr>
          <w:rFonts w:ascii="PT Astra Serif" w:hAnsi="PT Astra Serif"/>
          <w:sz w:val="27"/>
          <w:szCs w:val="27"/>
        </w:rPr>
      </w:pPr>
      <w:bookmarkStart w:id="0" w:name="_GoBack"/>
      <w:bookmarkEnd w:id="0"/>
      <w:r>
        <w:rPr>
          <w:rFonts w:ascii="PT Astra Serif" w:hAnsi="PT Astra Serif"/>
          <w:b/>
          <w:sz w:val="27"/>
          <w:szCs w:val="27"/>
        </w:rPr>
        <w:t>ТЕКСТ ОБЪЯВЛЕНИЯ</w:t>
      </w:r>
    </w:p>
    <w:p w:rsidR="00913F3C" w:rsidRDefault="00913F3C">
      <w:pPr>
        <w:jc w:val="center"/>
        <w:rPr>
          <w:rFonts w:ascii="PT Astra Serif" w:hAnsi="PT Astra Serif"/>
          <w:b/>
          <w:sz w:val="27"/>
          <w:szCs w:val="27"/>
        </w:rPr>
      </w:pPr>
    </w:p>
    <w:p w:rsidR="00913F3C" w:rsidRDefault="003B3285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О предоставлении в аренду земельного участка</w:t>
      </w:r>
    </w:p>
    <w:p w:rsidR="00913F3C" w:rsidRDefault="003B3285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площадью </w:t>
      </w:r>
      <w:r>
        <w:rPr>
          <w:rFonts w:ascii="PT Astra Serif" w:hAnsi="PT Astra Serif"/>
          <w:b/>
          <w:sz w:val="27"/>
          <w:szCs w:val="27"/>
        </w:rPr>
        <w:t xml:space="preserve">995 </w:t>
      </w:r>
      <w:r>
        <w:rPr>
          <w:rFonts w:ascii="PT Astra Serif" w:hAnsi="PT Astra Serif"/>
          <w:b/>
          <w:sz w:val="27"/>
          <w:szCs w:val="27"/>
        </w:rPr>
        <w:t>кв. м для индивидуального жилищного строительства, местоположение: муниципальное образование город Тула,</w:t>
      </w:r>
      <w:r>
        <w:rPr>
          <w:rFonts w:ascii="PT Astra Serif" w:hAnsi="PT Astra Serif"/>
          <w:b/>
          <w:sz w:val="27"/>
          <w:szCs w:val="27"/>
        </w:rPr>
        <w:br/>
        <w:t>село Федоровка, @70606</w:t>
      </w:r>
    </w:p>
    <w:p w:rsidR="00913F3C" w:rsidRDefault="00913F3C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913F3C" w:rsidRDefault="00913F3C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913F3C" w:rsidRDefault="003B3285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аренду земельного участка площадью </w:t>
      </w:r>
      <w:r>
        <w:rPr>
          <w:rFonts w:ascii="PT Astra Serif" w:hAnsi="PT Astra Serif"/>
          <w:sz w:val="27"/>
          <w:szCs w:val="27"/>
        </w:rPr>
        <w:t>995</w:t>
      </w:r>
      <w:r>
        <w:rPr>
          <w:rFonts w:ascii="PT Astra Serif" w:hAnsi="PT Astra Serif"/>
          <w:sz w:val="27"/>
          <w:szCs w:val="27"/>
        </w:rPr>
        <w:t xml:space="preserve"> кв. м для индивидуального жилищного строительства, </w:t>
      </w:r>
      <w:r>
        <w:rPr>
          <w:rFonts w:ascii="PT Astra Serif" w:hAnsi="PT Astra Serif"/>
          <w:sz w:val="27"/>
          <w:szCs w:val="27"/>
        </w:rPr>
        <w:t>местоположение: муниципальное образование город Тула, село Федоровка, @70606.</w:t>
      </w:r>
    </w:p>
    <w:p w:rsidR="00913F3C" w:rsidRDefault="003B3285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Cs/>
          <w:color w:val="000000" w:themeColor="text1"/>
          <w:sz w:val="27"/>
          <w:szCs w:val="27"/>
        </w:rP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913F3C" w:rsidRDefault="003B3285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>За</w:t>
      </w:r>
      <w:r>
        <w:rPr>
          <w:rFonts w:ascii="PT Astra Serif" w:hAnsi="PT Astra Serif"/>
          <w:sz w:val="27"/>
          <w:szCs w:val="27"/>
        </w:rPr>
        <w:t xml:space="preserve">явления о намерении участвовать в аукционе на право заключения договора </w:t>
      </w:r>
      <w:r>
        <w:rPr>
          <w:rFonts w:ascii="PT Astra Serif" w:hAnsi="PT Astra Serif"/>
          <w:sz w:val="27"/>
          <w:szCs w:val="27"/>
        </w:rPr>
        <w:t xml:space="preserve">аренды </w:t>
      </w:r>
      <w:r>
        <w:rPr>
          <w:rFonts w:ascii="PT Astra Serif" w:hAnsi="PT Astra Serif"/>
          <w:sz w:val="27"/>
          <w:szCs w:val="27"/>
        </w:rPr>
        <w:t xml:space="preserve">земельного участка можно подать на сайте министерства в разделе «Электронная приемная», направить на официальную почту министерства </w:t>
      </w:r>
      <w:hyperlink r:id="rId5">
        <w:r>
          <w:rPr>
            <w:rFonts w:ascii="PT Astra Serif" w:hAnsi="PT Astra Serif"/>
            <w:sz w:val="27"/>
            <w:szCs w:val="27"/>
            <w:lang w:val="en-US"/>
          </w:rPr>
          <w:t>mizo</w:t>
        </w:r>
        <w:r>
          <w:rPr>
            <w:rFonts w:ascii="PT Astra Serif" w:hAnsi="PT Astra Serif"/>
            <w:sz w:val="27"/>
            <w:szCs w:val="27"/>
          </w:rPr>
          <w:t>@</w:t>
        </w:r>
        <w:r>
          <w:rPr>
            <w:rFonts w:ascii="PT Astra Serif" w:hAnsi="PT Astra Serif"/>
            <w:sz w:val="27"/>
            <w:szCs w:val="27"/>
            <w:lang w:val="en-US"/>
          </w:rPr>
          <w:t>tularegion</w:t>
        </w:r>
        <w:r>
          <w:rPr>
            <w:rFonts w:ascii="PT Astra Serif" w:hAnsi="PT Astra Serif"/>
            <w:sz w:val="27"/>
            <w:szCs w:val="27"/>
          </w:rPr>
          <w:t>.</w:t>
        </w:r>
        <w:r>
          <w:rPr>
            <w:rFonts w:ascii="PT Astra Serif" w:hAnsi="PT Astra Serif"/>
            <w:sz w:val="27"/>
            <w:szCs w:val="27"/>
            <w:lang w:val="en-US"/>
          </w:rPr>
          <w:t>ru</w:t>
        </w:r>
      </w:hyperlink>
      <w:r>
        <w:rPr>
          <w:rFonts w:ascii="PT Astra Serif" w:hAnsi="PT Astra Serif"/>
          <w:sz w:val="27"/>
          <w:szCs w:val="27"/>
        </w:rPr>
        <w:t>, почтовым направлением или подать лично (по предварительной записи по тел. (4872) 24 53 92) по адресу: г. Тула, ул. Жаворонкова, дом 2, в течение тридцати дней со дня публикации.</w:t>
      </w:r>
    </w:p>
    <w:p w:rsidR="00913F3C" w:rsidRDefault="003B3285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В заявлении указываются:</w:t>
      </w:r>
    </w:p>
    <w:p w:rsidR="00913F3C" w:rsidRDefault="003B3285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фамилия, имя и (при наличии) от</w:t>
      </w:r>
      <w:r>
        <w:rPr>
          <w:rFonts w:ascii="PT Astra Serif" w:hAnsi="PT Astra Serif"/>
          <w:sz w:val="27"/>
          <w:szCs w:val="27"/>
        </w:rPr>
        <w:t>чество, место жительства заявителя, реквизиты документа, удостоверяющего личность заявителя;</w:t>
      </w:r>
    </w:p>
    <w:p w:rsidR="00913F3C" w:rsidRDefault="003B3285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дата и место публикации;</w:t>
      </w:r>
    </w:p>
    <w:p w:rsidR="00913F3C" w:rsidRDefault="003B3285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кадастровый номер земельного участка, его площадь, местоположение;</w:t>
      </w:r>
    </w:p>
    <w:p w:rsidR="00913F3C" w:rsidRDefault="003B3285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цель использования земельного участка;</w:t>
      </w:r>
    </w:p>
    <w:p w:rsidR="00913F3C" w:rsidRDefault="003B3285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- вид права, на котором </w:t>
      </w:r>
      <w:r>
        <w:rPr>
          <w:rFonts w:ascii="PT Astra Serif" w:hAnsi="PT Astra Serif"/>
          <w:sz w:val="27"/>
          <w:szCs w:val="27"/>
        </w:rPr>
        <w:t>заявитель желает приобрести земельный участок;</w:t>
      </w:r>
    </w:p>
    <w:p w:rsidR="00913F3C" w:rsidRDefault="003B3285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почтовый адрес и (или) адрес электронной почты.</w:t>
      </w:r>
    </w:p>
    <w:p w:rsidR="00913F3C" w:rsidRDefault="003B3285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</w:t>
      </w:r>
      <w:r>
        <w:rPr>
          <w:rFonts w:ascii="PT Astra Serif" w:hAnsi="PT Astra Serif"/>
          <w:sz w:val="27"/>
          <w:szCs w:val="27"/>
        </w:rPr>
        <w:t>ьца сертификата и срока действия сертификата ключа).</w:t>
      </w:r>
    </w:p>
    <w:p w:rsidR="00913F3C" w:rsidRDefault="00913F3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13F3C" w:rsidRDefault="00913F3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13F3C" w:rsidRDefault="00913F3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13F3C" w:rsidRDefault="00913F3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13F3C" w:rsidRDefault="00913F3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13F3C" w:rsidRDefault="00913F3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13F3C" w:rsidRDefault="00913F3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13F3C" w:rsidRDefault="00913F3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13F3C" w:rsidRDefault="00913F3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13F3C" w:rsidRDefault="00913F3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13F3C" w:rsidRDefault="00913F3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13F3C" w:rsidRDefault="00913F3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13F3C" w:rsidRDefault="003B3285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lastRenderedPageBreak/>
        <w:t>О предоставлении в аренду земельного участка</w:t>
      </w:r>
    </w:p>
    <w:p w:rsidR="00913F3C" w:rsidRDefault="003B3285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площадью 995 кв. м для индивидуального жилищного строительства, местоположение: муниципальное образование город Тула,</w:t>
      </w:r>
      <w:r>
        <w:rPr>
          <w:rFonts w:ascii="PT Astra Serif" w:hAnsi="PT Astra Serif"/>
          <w:b/>
          <w:sz w:val="27"/>
          <w:szCs w:val="27"/>
        </w:rPr>
        <w:br/>
        <w:t>село Федоровка, @70606</w:t>
      </w:r>
    </w:p>
    <w:p w:rsidR="00913F3C" w:rsidRDefault="00913F3C">
      <w:pPr>
        <w:jc w:val="center"/>
        <w:rPr>
          <w:rFonts w:ascii="PT Astra Serif" w:hAnsi="PT Astra Serif"/>
          <w:sz w:val="27"/>
          <w:szCs w:val="27"/>
        </w:rPr>
      </w:pPr>
    </w:p>
    <w:p w:rsidR="00913F3C" w:rsidRDefault="003B3285">
      <w:pPr>
        <w:jc w:val="center"/>
        <w:rPr>
          <w:rFonts w:ascii="PT Astra Serif" w:hAnsi="PT Astra Serif"/>
          <w:sz w:val="27"/>
          <w:szCs w:val="27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57215" cy="483806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15" cy="483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13F3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3C"/>
    <w:rsid w:val="003B3285"/>
    <w:rsid w:val="0091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32C8F-7595-4828-B56F-1EB8119E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AE7CB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AE7CBB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5160A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qFormat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"/>
    </w:rPr>
  </w:style>
  <w:style w:type="table" w:styleId="ad">
    <w:name w:val="Table Grid"/>
    <w:basedOn w:val="a1"/>
    <w:rsid w:val="00AE7C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miz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6FDDC-C651-43E4-9BD0-02D7A618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Natalia.Martynuk</dc:creator>
  <dc:description/>
  <cp:lastModifiedBy>1</cp:lastModifiedBy>
  <cp:revision>2</cp:revision>
  <cp:lastPrinted>2022-10-10T11:43:00Z</cp:lastPrinted>
  <dcterms:created xsi:type="dcterms:W3CDTF">2023-12-28T12:11:00Z</dcterms:created>
  <dcterms:modified xsi:type="dcterms:W3CDTF">2023-12-28T12:11:00Z</dcterms:modified>
  <dc:language>ru-RU</dc:language>
</cp:coreProperties>
</file>